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7" w:rsidRPr="00417449" w:rsidRDefault="005771A3" w:rsidP="001E4FDC">
      <w:pPr>
        <w:pStyle w:val="10"/>
        <w:keepNext/>
        <w:keepLines/>
        <w:shd w:val="clear" w:color="auto" w:fill="auto"/>
        <w:spacing w:after="0" w:line="240" w:lineRule="auto"/>
        <w:ind w:right="140"/>
        <w:rPr>
          <w:rStyle w:val="11"/>
          <w:b/>
          <w:bCs/>
          <w:u w:val="none"/>
        </w:rPr>
      </w:pPr>
      <w:bookmarkStart w:id="0" w:name="bookmark0"/>
      <w:bookmarkStart w:id="1" w:name="_GoBack"/>
      <w:r w:rsidRPr="00417449">
        <w:rPr>
          <w:rStyle w:val="11"/>
          <w:b/>
          <w:bCs/>
          <w:u w:val="none"/>
        </w:rPr>
        <w:t>Памятка-рекомендация</w:t>
      </w:r>
      <w:r w:rsidRPr="00417449">
        <w:rPr>
          <w:rStyle w:val="11"/>
          <w:b/>
          <w:bCs/>
          <w:u w:val="none"/>
        </w:rPr>
        <w:br/>
        <w:t>педагогу по обобщению своего опыта работы</w:t>
      </w:r>
      <w:bookmarkEnd w:id="0"/>
    </w:p>
    <w:bookmarkEnd w:id="1"/>
    <w:p w:rsidR="001E4FDC" w:rsidRPr="001E4FDC" w:rsidRDefault="001E4FDC" w:rsidP="001E4FDC">
      <w:pPr>
        <w:pStyle w:val="10"/>
        <w:keepNext/>
        <w:keepLines/>
        <w:shd w:val="clear" w:color="auto" w:fill="auto"/>
        <w:spacing w:after="0" w:line="240" w:lineRule="auto"/>
        <w:ind w:right="140"/>
        <w:rPr>
          <w:rStyle w:val="11"/>
          <w:b/>
          <w:bCs/>
        </w:rPr>
      </w:pPr>
    </w:p>
    <w:p w:rsidR="001E4FDC" w:rsidRPr="001E4FDC" w:rsidRDefault="001E4FDC" w:rsidP="001E4FDC">
      <w:pPr>
        <w:pStyle w:val="10"/>
        <w:keepNext/>
        <w:keepLines/>
        <w:shd w:val="clear" w:color="auto" w:fill="auto"/>
        <w:spacing w:after="0" w:line="240" w:lineRule="auto"/>
        <w:ind w:right="140"/>
        <w:jc w:val="right"/>
        <w:rPr>
          <w:rStyle w:val="11"/>
          <w:bCs/>
          <w:u w:val="none"/>
        </w:rPr>
      </w:pPr>
      <w:r w:rsidRPr="001E4FDC">
        <w:rPr>
          <w:rStyle w:val="11"/>
          <w:bCs/>
          <w:u w:val="none"/>
        </w:rPr>
        <w:t>Составитель: методист МОЦ г Керчи РК Королёва Н.А.</w:t>
      </w:r>
    </w:p>
    <w:p w:rsidR="001E4FDC" w:rsidRPr="001E4FDC" w:rsidRDefault="001E4FDC" w:rsidP="001E4FDC">
      <w:pPr>
        <w:pStyle w:val="10"/>
        <w:keepNext/>
        <w:keepLines/>
        <w:shd w:val="clear" w:color="auto" w:fill="auto"/>
        <w:spacing w:after="0" w:line="240" w:lineRule="auto"/>
        <w:ind w:right="140"/>
        <w:jc w:val="right"/>
        <w:rPr>
          <w:b w:val="0"/>
        </w:rPr>
      </w:pP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Внимательно следите за профессиональной периодической печатью и научно-методической литературой. Ведите записи по интересующим Вас проблемам, создавайте тематическую картотеку, библиографические списки.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Сохраняйте и накапливайте материалы, отражающие опыт Вашей работы (планы, конспекты, дидактические материалы, тексты выступлений на семинарах, конференциях, публикации в прессе, творческие работы обучающихся, свои наблюдения за развитием детей, результаты диагностики, достижения детей и т.д.).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Сформулируйте тему обобщения опыта.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 xml:space="preserve"> Определите форму обобщения (доклад, статья, методическая разработка, методические рекомендации и т.д.).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Составьте краткий план работы над темой своего опыта. Материалы дополняйте, уточняйте в процессе работы, отмечайте при этом ваши сомнения, удачи, неудачи.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Критически оценивайте свой опыт. Главный критерий оценки работы - результативность опыта.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Собрав материал и систематизировав его, приступайте к описанию в соответствии с выбранной формой. Задача описания передового опыта - показать, чем именно он полезен, побудить к распространению. Старайтесь писать кратко, логически стройно, избегая повторений.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 xml:space="preserve"> Подберите и оформите приложения к работе (таблицы, схемы, разработки занятий, воспитательных мероприятий, фотографии и т.д.).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Оформите свою работу в соответствии с выбранной формой обобщения.</w:t>
      </w:r>
    </w:p>
    <w:p w:rsidR="00991107" w:rsidRPr="001E4FDC" w:rsidRDefault="005771A3" w:rsidP="001E4FDC">
      <w:pPr>
        <w:pStyle w:val="20"/>
        <w:numPr>
          <w:ilvl w:val="0"/>
          <w:numId w:val="1"/>
        </w:numPr>
        <w:shd w:val="clear" w:color="auto" w:fill="auto"/>
        <w:tabs>
          <w:tab w:val="left" w:pos="657"/>
        </w:tabs>
        <w:spacing w:before="0" w:line="240" w:lineRule="auto"/>
        <w:ind w:left="560"/>
        <w:rPr>
          <w:sz w:val="28"/>
          <w:szCs w:val="28"/>
        </w:rPr>
      </w:pPr>
      <w:r w:rsidRPr="001E4FDC">
        <w:rPr>
          <w:sz w:val="28"/>
          <w:szCs w:val="28"/>
        </w:rPr>
        <w:t>Подготовив материалы, снимите с них копию (оригинал всегда храните у себя), продублируйте на электронном носителе.</w:t>
      </w:r>
    </w:p>
    <w:p w:rsidR="00991107" w:rsidRPr="001E4FDC" w:rsidRDefault="005771A3" w:rsidP="001E4FDC">
      <w:pPr>
        <w:pStyle w:val="10"/>
        <w:keepNext/>
        <w:keepLines/>
        <w:shd w:val="clear" w:color="auto" w:fill="auto"/>
        <w:spacing w:after="0" w:line="240" w:lineRule="auto"/>
        <w:ind w:left="1780"/>
        <w:jc w:val="left"/>
      </w:pPr>
      <w:bookmarkStart w:id="2" w:name="bookmark1"/>
      <w:r w:rsidRPr="001E4FDC">
        <w:rPr>
          <w:rStyle w:val="11"/>
          <w:b/>
          <w:bCs/>
        </w:rPr>
        <w:t>Передовой опыт может быть обобщен в следующих формах:</w:t>
      </w:r>
      <w:bookmarkEnd w:id="2"/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доклад, статья, отчет;</w:t>
      </w:r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буклет, плакат, листовка;</w:t>
      </w:r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кинофильм,</w:t>
      </w:r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видеозапись, фоторепортаж,</w:t>
      </w:r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методические рекомендации;</w:t>
      </w:r>
    </w:p>
    <w:p w:rsidR="00991107" w:rsidRPr="001E4FDC" w:rsidRDefault="005771A3" w:rsidP="001E4FDC">
      <w:pPr>
        <w:pStyle w:val="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методическая разработка и др.</w:t>
      </w:r>
    </w:p>
    <w:p w:rsidR="00991107" w:rsidRPr="001E4FDC" w:rsidRDefault="005771A3" w:rsidP="001E4FDC">
      <w:pPr>
        <w:pStyle w:val="10"/>
        <w:keepNext/>
        <w:keepLines/>
        <w:shd w:val="clear" w:color="auto" w:fill="auto"/>
        <w:spacing w:after="0" w:line="240" w:lineRule="auto"/>
      </w:pPr>
      <w:bookmarkStart w:id="3" w:name="bookmark2"/>
      <w:r w:rsidRPr="001E4FDC">
        <w:t>Рекомендации</w:t>
      </w:r>
      <w:bookmarkEnd w:id="3"/>
    </w:p>
    <w:p w:rsidR="00991107" w:rsidRPr="001E4FDC" w:rsidRDefault="005771A3" w:rsidP="001E4FDC">
      <w:pPr>
        <w:pStyle w:val="10"/>
        <w:keepNext/>
        <w:keepLines/>
        <w:shd w:val="clear" w:color="auto" w:fill="auto"/>
        <w:spacing w:after="0" w:line="240" w:lineRule="auto"/>
      </w:pPr>
      <w:bookmarkStart w:id="4" w:name="bookmark3"/>
      <w:r w:rsidRPr="001E4FDC">
        <w:t>по оформлению материалов о передовом педагогическом опыте</w:t>
      </w:r>
      <w:bookmarkEnd w:id="4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Структура материала о передовом опыте определяется автором (составителем) в соответствии с поставленной задачей и может модифицироваться в зависимости от конкретного материала. Материал о передовом опыте включает следующие структурные элементы: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Обложка (титульный лист);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информационный лист;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рецензия;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lastRenderedPageBreak/>
        <w:t>аннотация;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оглавление (содержание).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введение;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основная часть;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заключение;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литература;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приложение (составляется при необходимости).</w:t>
      </w:r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1E4FDC">
        <w:rPr>
          <w:rStyle w:val="21"/>
          <w:sz w:val="28"/>
          <w:szCs w:val="28"/>
        </w:rPr>
        <w:t xml:space="preserve">Обложка (титульный лист). </w:t>
      </w:r>
      <w:r w:rsidRPr="001E4FDC">
        <w:rPr>
          <w:sz w:val="28"/>
          <w:szCs w:val="28"/>
        </w:rPr>
        <w:t>Характеризует материал с точки зрения его места в данном информационном издании. Титульный лист содержит:</w:t>
      </w:r>
    </w:p>
    <w:p w:rsidR="00991107" w:rsidRPr="001E4FDC" w:rsidRDefault="005771A3" w:rsidP="001E4FDC">
      <w:pPr>
        <w:pStyle w:val="20"/>
        <w:numPr>
          <w:ilvl w:val="0"/>
          <w:numId w:val="4"/>
        </w:numPr>
        <w:shd w:val="clear" w:color="auto" w:fill="auto"/>
        <w:tabs>
          <w:tab w:val="left" w:pos="763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название учреждения образования, представляющего материал;</w:t>
      </w:r>
    </w:p>
    <w:p w:rsidR="00991107" w:rsidRPr="001E4FDC" w:rsidRDefault="005771A3" w:rsidP="001E4FDC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заглавие (краткое и информативное название представляемого материала);</w:t>
      </w:r>
    </w:p>
    <w:p w:rsidR="00991107" w:rsidRPr="001E4FDC" w:rsidRDefault="005771A3" w:rsidP="001E4FDC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ФИО, должность того, кто представляет материал;</w:t>
      </w:r>
    </w:p>
    <w:p w:rsidR="00991107" w:rsidRPr="001E4FDC" w:rsidRDefault="005771A3" w:rsidP="001E4FDC">
      <w:pPr>
        <w:pStyle w:val="20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год представления материала.</w:t>
      </w:r>
    </w:p>
    <w:p w:rsidR="00991107" w:rsidRPr="001E4FDC" w:rsidRDefault="005771A3" w:rsidP="001E4FDC">
      <w:pPr>
        <w:pStyle w:val="30"/>
        <w:shd w:val="clear" w:color="auto" w:fill="auto"/>
        <w:spacing w:before="0" w:line="240" w:lineRule="auto"/>
        <w:ind w:left="760"/>
        <w:rPr>
          <w:sz w:val="28"/>
          <w:szCs w:val="28"/>
        </w:rPr>
      </w:pPr>
      <w:r w:rsidRPr="001E4FDC">
        <w:rPr>
          <w:sz w:val="28"/>
          <w:szCs w:val="28"/>
        </w:rPr>
        <w:t xml:space="preserve">Информационный лист </w:t>
      </w:r>
      <w:r w:rsidRPr="001E4FDC">
        <w:rPr>
          <w:rStyle w:val="31"/>
          <w:sz w:val="28"/>
          <w:szCs w:val="28"/>
        </w:rPr>
        <w:t>содержит:</w:t>
      </w:r>
    </w:p>
    <w:p w:rsidR="00991107" w:rsidRPr="001E4FDC" w:rsidRDefault="005771A3" w:rsidP="001E4FDC">
      <w:pPr>
        <w:pStyle w:val="20"/>
        <w:numPr>
          <w:ilvl w:val="0"/>
          <w:numId w:val="5"/>
        </w:numPr>
        <w:shd w:val="clear" w:color="auto" w:fill="auto"/>
        <w:tabs>
          <w:tab w:val="left" w:pos="763"/>
        </w:tabs>
        <w:spacing w:before="0" w:line="240" w:lineRule="auto"/>
        <w:ind w:left="76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сведения об авторе опыта (творческой группе, коллективе): ФИО, год рождения, образование, квалификационная категория и год присвоения, адрес, контактный телефон;</w:t>
      </w:r>
    </w:p>
    <w:p w:rsidR="00991107" w:rsidRPr="001E4FDC" w:rsidRDefault="005771A3" w:rsidP="001E4FDC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сведения о том, какими материалами представлен опыт,</w:t>
      </w:r>
    </w:p>
    <w:p w:rsidR="00991107" w:rsidRPr="001E4FDC" w:rsidRDefault="005771A3" w:rsidP="001E4FDC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auto"/>
        <w:ind w:left="76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сведения о последователях опыта (если они есть), их отзывы и замечания, конкретные адреса распространения передового опыта (ФИО, должность, название учреждения образования).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760"/>
        <w:rPr>
          <w:sz w:val="28"/>
          <w:szCs w:val="28"/>
        </w:rPr>
      </w:pPr>
      <w:bookmarkStart w:id="5" w:name="bookmark4"/>
      <w:r w:rsidRPr="001E4FDC">
        <w:rPr>
          <w:sz w:val="28"/>
          <w:szCs w:val="28"/>
        </w:rPr>
        <w:t>Рецензия.</w:t>
      </w:r>
      <w:bookmarkEnd w:id="5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left="260" w:right="2120" w:firstLine="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Содержит отзывы и замечания эксперта (-ов) о представленной работе (указать ФИО, должность эксперта(-ов).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760"/>
        <w:rPr>
          <w:sz w:val="28"/>
          <w:szCs w:val="28"/>
        </w:rPr>
      </w:pPr>
      <w:bookmarkStart w:id="6" w:name="bookmark5"/>
      <w:r w:rsidRPr="001E4FDC">
        <w:rPr>
          <w:sz w:val="28"/>
          <w:szCs w:val="28"/>
        </w:rPr>
        <w:t>Аннотация</w:t>
      </w:r>
      <w:r w:rsidRPr="001E4FDC">
        <w:rPr>
          <w:rStyle w:val="24"/>
          <w:sz w:val="28"/>
          <w:szCs w:val="28"/>
        </w:rPr>
        <w:t>.</w:t>
      </w:r>
      <w:bookmarkEnd w:id="6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left="260" w:right="2120" w:firstLine="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Это сокращенное (на 1/3 страницы) изложение содержания материала об опыте в следующей последовательности:</w:t>
      </w:r>
    </w:p>
    <w:p w:rsidR="00991107" w:rsidRPr="001E4FDC" w:rsidRDefault="005771A3" w:rsidP="001E4FDC">
      <w:pPr>
        <w:pStyle w:val="20"/>
        <w:numPr>
          <w:ilvl w:val="0"/>
          <w:numId w:val="6"/>
        </w:numPr>
        <w:shd w:val="clear" w:color="auto" w:fill="auto"/>
        <w:tabs>
          <w:tab w:val="left" w:pos="763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представление автора (ов), составителя;</w:t>
      </w:r>
    </w:p>
    <w:p w:rsidR="00991107" w:rsidRPr="001E4FDC" w:rsidRDefault="005771A3" w:rsidP="001E4FDC">
      <w:pPr>
        <w:pStyle w:val="20"/>
        <w:numPr>
          <w:ilvl w:val="0"/>
          <w:numId w:val="6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основное содержание материала об опыте;</w:t>
      </w:r>
    </w:p>
    <w:p w:rsidR="00991107" w:rsidRPr="001E4FDC" w:rsidRDefault="005771A3" w:rsidP="001E4FDC">
      <w:pPr>
        <w:pStyle w:val="20"/>
        <w:numPr>
          <w:ilvl w:val="0"/>
          <w:numId w:val="6"/>
        </w:numPr>
        <w:shd w:val="clear" w:color="auto" w:fill="auto"/>
        <w:tabs>
          <w:tab w:val="left" w:pos="787"/>
        </w:tabs>
        <w:spacing w:before="0" w:line="240" w:lineRule="auto"/>
        <w:ind w:left="400" w:firstLine="0"/>
        <w:rPr>
          <w:sz w:val="28"/>
          <w:szCs w:val="28"/>
        </w:rPr>
      </w:pPr>
      <w:r w:rsidRPr="001E4FDC">
        <w:rPr>
          <w:sz w:val="28"/>
          <w:szCs w:val="28"/>
        </w:rPr>
        <w:t>назначение материала.</w:t>
      </w:r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640"/>
        <w:rPr>
          <w:sz w:val="28"/>
          <w:szCs w:val="28"/>
        </w:rPr>
      </w:pPr>
      <w:r w:rsidRPr="001E4FDC">
        <w:rPr>
          <w:rStyle w:val="21"/>
          <w:sz w:val="28"/>
          <w:szCs w:val="28"/>
        </w:rPr>
        <w:t xml:space="preserve">Оглавление </w:t>
      </w:r>
      <w:r w:rsidRPr="001E4FDC">
        <w:rPr>
          <w:sz w:val="28"/>
          <w:szCs w:val="28"/>
        </w:rPr>
        <w:t>(содержание). Дает развернутый перечень всех рубрик (разделов, глав, параграфов) соответственно тексту с указанием страниц. В целом оно должно отражать основные аспекты рассматриваемой в работе проблемы.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760"/>
        <w:rPr>
          <w:sz w:val="28"/>
          <w:szCs w:val="28"/>
        </w:rPr>
      </w:pPr>
      <w:bookmarkStart w:id="7" w:name="bookmark6"/>
      <w:r w:rsidRPr="001E4FDC">
        <w:rPr>
          <w:sz w:val="28"/>
          <w:szCs w:val="28"/>
        </w:rPr>
        <w:t>Введение.</w:t>
      </w:r>
      <w:bookmarkEnd w:id="7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Необходимо создать установку на восприятие содержания педагогического опыта, заинтересовать читателя.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760"/>
        <w:rPr>
          <w:sz w:val="28"/>
          <w:szCs w:val="28"/>
        </w:rPr>
      </w:pPr>
      <w:bookmarkStart w:id="8" w:name="bookmark7"/>
      <w:r w:rsidRPr="001E4FDC">
        <w:rPr>
          <w:sz w:val="28"/>
          <w:szCs w:val="28"/>
        </w:rPr>
        <w:t>Основная аналитическая часть.</w:t>
      </w:r>
      <w:bookmarkEnd w:id="8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1E4FDC">
        <w:rPr>
          <w:sz w:val="28"/>
          <w:szCs w:val="28"/>
        </w:rPr>
        <w:t>Следует изложить опыт работы, выразив авторское отношение к нему.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  <w:bookmarkStart w:id="9" w:name="bookmark8"/>
      <w:r w:rsidRPr="001E4FDC">
        <w:rPr>
          <w:sz w:val="28"/>
          <w:szCs w:val="28"/>
        </w:rPr>
        <w:t>Заключение.</w:t>
      </w:r>
      <w:bookmarkEnd w:id="9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Сделать выводы, изложить рекомендации, направленные на эффективное решение рассмотренных в опыте проблем.</w:t>
      </w:r>
    </w:p>
    <w:p w:rsidR="00991107" w:rsidRPr="001E4FDC" w:rsidRDefault="005771A3" w:rsidP="001E4FDC">
      <w:pPr>
        <w:pStyle w:val="23"/>
        <w:keepNext/>
        <w:keepLines/>
        <w:shd w:val="clear" w:color="auto" w:fill="auto"/>
        <w:spacing w:before="0" w:line="240" w:lineRule="auto"/>
        <w:ind w:left="760"/>
        <w:rPr>
          <w:sz w:val="28"/>
          <w:szCs w:val="28"/>
        </w:rPr>
      </w:pPr>
      <w:bookmarkStart w:id="10" w:name="bookmark9"/>
      <w:r w:rsidRPr="001E4FDC">
        <w:rPr>
          <w:sz w:val="28"/>
          <w:szCs w:val="28"/>
        </w:rPr>
        <w:t>Литература.</w:t>
      </w:r>
      <w:bookmarkEnd w:id="10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Список литературы, используемой в работе.</w:t>
      </w:r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 w:rsidRPr="001E4FDC">
        <w:rPr>
          <w:rStyle w:val="21"/>
          <w:sz w:val="28"/>
          <w:szCs w:val="28"/>
        </w:rPr>
        <w:t xml:space="preserve">Приложение. </w:t>
      </w:r>
      <w:r w:rsidRPr="001E4FDC">
        <w:rPr>
          <w:sz w:val="28"/>
          <w:szCs w:val="28"/>
        </w:rPr>
        <w:t xml:space="preserve">Составляется при необходимости. Таблицы, примеры, материалы </w:t>
      </w:r>
      <w:r w:rsidRPr="001E4FDC">
        <w:rPr>
          <w:sz w:val="28"/>
          <w:szCs w:val="28"/>
        </w:rPr>
        <w:lastRenderedPageBreak/>
        <w:t>справочного характера и пр. не должны повторять текст работы, а лишь служить ее дополнением.</w:t>
      </w:r>
    </w:p>
    <w:p w:rsidR="00991107" w:rsidRPr="001E4FDC" w:rsidRDefault="005771A3" w:rsidP="001E4FDC">
      <w:pPr>
        <w:pStyle w:val="10"/>
        <w:keepNext/>
        <w:keepLines/>
        <w:shd w:val="clear" w:color="auto" w:fill="auto"/>
        <w:spacing w:after="0" w:line="240" w:lineRule="auto"/>
      </w:pPr>
      <w:bookmarkStart w:id="11" w:name="bookmark10"/>
      <w:r w:rsidRPr="001E4FDC">
        <w:rPr>
          <w:rStyle w:val="11"/>
          <w:b/>
          <w:bCs/>
        </w:rPr>
        <w:t>Общие требования к оформлению авторских материалов</w:t>
      </w:r>
      <w:r w:rsidRPr="001E4FDC">
        <w:rPr>
          <w:rStyle w:val="12"/>
          <w:b/>
          <w:bCs/>
        </w:rPr>
        <w:t>.</w:t>
      </w:r>
      <w:bookmarkEnd w:id="11"/>
    </w:p>
    <w:p w:rsidR="00991107" w:rsidRPr="001E4FDC" w:rsidRDefault="005771A3" w:rsidP="001E4FD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E4FDC">
        <w:rPr>
          <w:sz w:val="28"/>
          <w:szCs w:val="28"/>
        </w:rPr>
        <w:t>Материалы (с приложением) оформляются: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в папку в виде печатного текста на бумаге стандартного формата А-4;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в виде брошюры, отпечатанной полиграфическим способом;</w:t>
      </w:r>
    </w:p>
    <w:p w:rsidR="00991107" w:rsidRPr="001E4FDC" w:rsidRDefault="005771A3" w:rsidP="001E4FDC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760" w:firstLine="0"/>
        <w:rPr>
          <w:sz w:val="28"/>
          <w:szCs w:val="28"/>
        </w:rPr>
      </w:pPr>
      <w:r w:rsidRPr="001E4FDC">
        <w:rPr>
          <w:sz w:val="28"/>
          <w:szCs w:val="28"/>
        </w:rPr>
        <w:t>на электронном носителе.</w:t>
      </w:r>
    </w:p>
    <w:sectPr w:rsidR="00991107" w:rsidRPr="001E4FDC">
      <w:pgSz w:w="11900" w:h="16840"/>
      <w:pgMar w:top="949" w:right="691" w:bottom="1447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C7" w:rsidRDefault="00B44FC7">
      <w:r>
        <w:separator/>
      </w:r>
    </w:p>
  </w:endnote>
  <w:endnote w:type="continuationSeparator" w:id="0">
    <w:p w:rsidR="00B44FC7" w:rsidRDefault="00B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C7" w:rsidRDefault="00B44FC7"/>
  </w:footnote>
  <w:footnote w:type="continuationSeparator" w:id="0">
    <w:p w:rsidR="00B44FC7" w:rsidRDefault="00B44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615"/>
    <w:multiLevelType w:val="multilevel"/>
    <w:tmpl w:val="A2BCB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2722"/>
    <w:multiLevelType w:val="multilevel"/>
    <w:tmpl w:val="F0601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F1E77"/>
    <w:multiLevelType w:val="multilevel"/>
    <w:tmpl w:val="0B76E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662FC"/>
    <w:multiLevelType w:val="multilevel"/>
    <w:tmpl w:val="41EA1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E5F38"/>
    <w:multiLevelType w:val="multilevel"/>
    <w:tmpl w:val="72F0D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E5622E"/>
    <w:multiLevelType w:val="multilevel"/>
    <w:tmpl w:val="AA3EB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1107"/>
    <w:rsid w:val="001E4FDC"/>
    <w:rsid w:val="00417449"/>
    <w:rsid w:val="005771A3"/>
    <w:rsid w:val="008634C4"/>
    <w:rsid w:val="00991107"/>
    <w:rsid w:val="00B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EB7C-418A-4C81-9A30-EA7DA02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">
    <w:name w:val="Основной текст (2) + Calibri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Informatika</cp:lastModifiedBy>
  <cp:revision>2</cp:revision>
  <dcterms:created xsi:type="dcterms:W3CDTF">2023-04-23T12:07:00Z</dcterms:created>
  <dcterms:modified xsi:type="dcterms:W3CDTF">2023-09-22T12:14:00Z</dcterms:modified>
</cp:coreProperties>
</file>