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CB" w:rsidRDefault="00421EBD">
      <w:pPr>
        <w:pStyle w:val="1"/>
        <w:ind w:left="158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31A0E" wp14:editId="3D0B5364">
            <wp:simplePos x="0" y="0"/>
            <wp:positionH relativeFrom="column">
              <wp:posOffset>5343525</wp:posOffset>
            </wp:positionH>
            <wp:positionV relativeFrom="paragraph">
              <wp:posOffset>-427355</wp:posOffset>
            </wp:positionV>
            <wp:extent cx="2954655" cy="2171700"/>
            <wp:effectExtent l="57150" t="19050" r="171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anchor>
        </w:drawing>
      </w:r>
    </w:p>
    <w:p w:rsidR="00A22BCB" w:rsidRPr="00B26C6B" w:rsidRDefault="00A22BCB" w:rsidP="00A22BCB">
      <w:pPr>
        <w:pStyle w:val="a3"/>
        <w:ind w:left="35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26C6B">
        <w:rPr>
          <w:sz w:val="24"/>
          <w:szCs w:val="24"/>
        </w:rPr>
        <w:t>УТВЕРЖДАЮ:</w:t>
      </w:r>
    </w:p>
    <w:p w:rsidR="00A22BCB" w:rsidRPr="00B26C6B" w:rsidRDefault="00A22BCB" w:rsidP="00A22BCB">
      <w:pPr>
        <w:pStyle w:val="a3"/>
        <w:tabs>
          <w:tab w:val="left" w:pos="5668"/>
        </w:tabs>
        <w:spacing w:before="47" w:line="276" w:lineRule="auto"/>
        <w:ind w:left="3533" w:right="108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t xml:space="preserve">                                                                                                                             </w:t>
      </w:r>
      <w:r w:rsidRPr="00B26C6B">
        <w:rPr>
          <w:noProof/>
          <w:sz w:val="24"/>
          <w:szCs w:val="24"/>
          <w:lang w:bidi="ar-SA"/>
        </w:rPr>
        <w:t>Директор МБУДО «ЦДЮТ»</w:t>
      </w:r>
    </w:p>
    <w:p w:rsidR="00A22BCB" w:rsidRDefault="00A22BCB" w:rsidP="00A22BCB">
      <w:pPr>
        <w:pStyle w:val="a3"/>
        <w:tabs>
          <w:tab w:val="left" w:pos="5560"/>
        </w:tabs>
        <w:spacing w:before="1"/>
        <w:ind w:left="3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26C6B">
        <w:rPr>
          <w:sz w:val="24"/>
          <w:szCs w:val="24"/>
        </w:rPr>
        <w:t>____________Е.В. Сухинина</w:t>
      </w:r>
    </w:p>
    <w:p w:rsidR="00A22BCB" w:rsidRPr="00B26C6B" w:rsidRDefault="00A22BCB" w:rsidP="00A22BCB">
      <w:pPr>
        <w:pStyle w:val="a3"/>
        <w:tabs>
          <w:tab w:val="left" w:pos="5560"/>
        </w:tabs>
        <w:spacing w:before="1"/>
        <w:ind w:left="3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</w:t>
      </w:r>
      <w:r>
        <w:rPr>
          <w:spacing w:val="-71"/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22» марта 2021</w:t>
      </w:r>
      <w:r w:rsidRPr="00B26C6B">
        <w:rPr>
          <w:sz w:val="24"/>
          <w:szCs w:val="24"/>
          <w:u w:val="single"/>
        </w:rPr>
        <w:t>г</w:t>
      </w:r>
    </w:p>
    <w:p w:rsidR="00A22BCB" w:rsidRDefault="00A22BCB" w:rsidP="00A22BCB">
      <w:pPr>
        <w:pStyle w:val="a3"/>
        <w:spacing w:before="47"/>
        <w:ind w:left="3533"/>
        <w:jc w:val="both"/>
        <w:rPr>
          <w:spacing w:val="-71"/>
          <w:sz w:val="24"/>
          <w:szCs w:val="24"/>
          <w:u w:val="single"/>
        </w:rPr>
      </w:pPr>
      <w:r w:rsidRPr="00B26C6B">
        <w:rPr>
          <w:spacing w:val="-71"/>
          <w:sz w:val="24"/>
          <w:szCs w:val="24"/>
          <w:u w:val="single"/>
        </w:rPr>
        <w:t xml:space="preserve"> </w:t>
      </w:r>
      <w:r>
        <w:rPr>
          <w:spacing w:val="-71"/>
          <w:sz w:val="24"/>
          <w:szCs w:val="24"/>
          <w:u w:val="single"/>
        </w:rPr>
        <w:t xml:space="preserve">                                                       </w:t>
      </w:r>
    </w:p>
    <w:p w:rsidR="00A22BCB" w:rsidRPr="00A22BCB" w:rsidRDefault="00A22BCB" w:rsidP="00A22BCB">
      <w:pPr>
        <w:pStyle w:val="a3"/>
        <w:spacing w:before="47"/>
        <w:ind w:left="3533"/>
        <w:jc w:val="both"/>
        <w:rPr>
          <w:b/>
        </w:rPr>
      </w:pPr>
      <w:r>
        <w:rPr>
          <w:spacing w:val="-71"/>
          <w:sz w:val="24"/>
          <w:szCs w:val="24"/>
          <w:u w:val="single"/>
        </w:rPr>
        <w:t xml:space="preserve"> </w:t>
      </w:r>
      <w:r>
        <w:rPr>
          <w:b/>
        </w:rPr>
        <w:t xml:space="preserve">                                             </w:t>
      </w:r>
      <w:r w:rsidRPr="00A22BCB">
        <w:rPr>
          <w:b/>
        </w:rPr>
        <w:t>План</w:t>
      </w:r>
    </w:p>
    <w:p w:rsidR="00CF004D" w:rsidRDefault="00587536">
      <w:pPr>
        <w:pStyle w:val="1"/>
        <w:ind w:left="1588"/>
      </w:pPr>
      <w:r>
        <w:t>проведения мероприятий, посвященных Всемирному дню б</w:t>
      </w:r>
      <w:r w:rsidR="00787606">
        <w:t>орьбы с туберкулезом (24.03.202</w:t>
      </w:r>
      <w:r w:rsidR="00567243">
        <w:t>1</w:t>
      </w:r>
      <w:r>
        <w:t>г.)</w:t>
      </w:r>
    </w:p>
    <w:p w:rsidR="00CF004D" w:rsidRDefault="00CF004D">
      <w:pPr>
        <w:pStyle w:val="a3"/>
        <w:rPr>
          <w:b/>
          <w:sz w:val="16"/>
        </w:rPr>
      </w:pPr>
    </w:p>
    <w:tbl>
      <w:tblPr>
        <w:tblStyle w:val="TableNormal"/>
        <w:tblW w:w="1487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22"/>
        <w:gridCol w:w="2479"/>
        <w:gridCol w:w="2127"/>
        <w:gridCol w:w="2571"/>
      </w:tblGrid>
      <w:tr w:rsidR="00CF004D" w:rsidTr="002A2A9E">
        <w:trPr>
          <w:trHeight w:val="609"/>
        </w:trPr>
        <w:tc>
          <w:tcPr>
            <w:tcW w:w="675" w:type="dxa"/>
          </w:tcPr>
          <w:p w:rsidR="00CF004D" w:rsidRDefault="00587536"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22" w:type="dxa"/>
          </w:tcPr>
          <w:p w:rsidR="00CF004D" w:rsidRDefault="00587536">
            <w:pPr>
              <w:pStyle w:val="TableParagraph"/>
              <w:spacing w:line="275" w:lineRule="exact"/>
              <w:ind w:left="220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479" w:type="dxa"/>
          </w:tcPr>
          <w:p w:rsidR="00CF004D" w:rsidRDefault="00587536">
            <w:pPr>
              <w:pStyle w:val="TableParagraph"/>
              <w:spacing w:line="275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2127" w:type="dxa"/>
          </w:tcPr>
          <w:p w:rsidR="00CF004D" w:rsidRDefault="00587536">
            <w:pPr>
              <w:pStyle w:val="TableParagraph"/>
              <w:spacing w:line="275" w:lineRule="exact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571" w:type="dxa"/>
          </w:tcPr>
          <w:p w:rsidR="00CF004D" w:rsidRDefault="0058753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CF004D" w:rsidTr="002A2A9E">
        <w:trPr>
          <w:trHeight w:val="827"/>
        </w:trPr>
        <w:tc>
          <w:tcPr>
            <w:tcW w:w="675" w:type="dxa"/>
          </w:tcPr>
          <w:p w:rsidR="00CF004D" w:rsidRDefault="0058753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CF004D" w:rsidRDefault="00487A59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Разработать и утвердить План</w:t>
            </w:r>
            <w:r w:rsidR="00587536">
              <w:rPr>
                <w:sz w:val="24"/>
              </w:rPr>
              <w:t xml:space="preserve"> по проведению Всемирного дня борьбы с туберкулезом</w:t>
            </w:r>
          </w:p>
        </w:tc>
        <w:tc>
          <w:tcPr>
            <w:tcW w:w="2479" w:type="dxa"/>
          </w:tcPr>
          <w:p w:rsidR="00CF004D" w:rsidRDefault="00BA0B35" w:rsidP="00BA0B3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МБУДО «ЦДЮТ»</w:t>
            </w:r>
          </w:p>
        </w:tc>
        <w:tc>
          <w:tcPr>
            <w:tcW w:w="2127" w:type="dxa"/>
          </w:tcPr>
          <w:p w:rsidR="00CF004D" w:rsidRDefault="00787606" w:rsidP="00350E5E">
            <w:pPr>
              <w:pStyle w:val="TableParagraph"/>
              <w:spacing w:line="275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350E5E">
              <w:rPr>
                <w:sz w:val="24"/>
              </w:rPr>
              <w:t>22</w:t>
            </w:r>
            <w:r>
              <w:rPr>
                <w:sz w:val="24"/>
              </w:rPr>
              <w:t>.03.202</w:t>
            </w:r>
            <w:r w:rsidR="00567243">
              <w:rPr>
                <w:sz w:val="24"/>
              </w:rPr>
              <w:t>1</w:t>
            </w:r>
            <w:r w:rsidR="00587536">
              <w:rPr>
                <w:sz w:val="24"/>
              </w:rPr>
              <w:t>г.</w:t>
            </w:r>
          </w:p>
        </w:tc>
        <w:tc>
          <w:tcPr>
            <w:tcW w:w="2571" w:type="dxa"/>
          </w:tcPr>
          <w:p w:rsidR="00487A59" w:rsidRDefault="00487A59">
            <w:pPr>
              <w:pStyle w:val="TableParagraph"/>
              <w:spacing w:before="2" w:line="276" w:lineRule="exact"/>
              <w:ind w:right="681"/>
              <w:rPr>
                <w:sz w:val="24"/>
              </w:rPr>
            </w:pPr>
            <w:r>
              <w:rPr>
                <w:sz w:val="24"/>
              </w:rPr>
              <w:t>Директор МБУДО «ЦДЮТ»</w:t>
            </w:r>
          </w:p>
          <w:p w:rsidR="00CF004D" w:rsidRDefault="00787606">
            <w:pPr>
              <w:pStyle w:val="TableParagraph"/>
              <w:spacing w:before="2" w:line="276" w:lineRule="exact"/>
              <w:ind w:right="681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BA0B35">
              <w:rPr>
                <w:sz w:val="24"/>
              </w:rPr>
              <w:t xml:space="preserve"> по ОТ</w:t>
            </w:r>
          </w:p>
        </w:tc>
      </w:tr>
      <w:tr w:rsidR="00CF004D" w:rsidTr="002A2A9E">
        <w:trPr>
          <w:trHeight w:val="828"/>
        </w:trPr>
        <w:tc>
          <w:tcPr>
            <w:tcW w:w="675" w:type="dxa"/>
          </w:tcPr>
          <w:p w:rsidR="00CF004D" w:rsidRDefault="0058753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CF004D" w:rsidRDefault="00787606" w:rsidP="00B80602">
            <w:pPr>
              <w:pStyle w:val="TableParagraph"/>
              <w:spacing w:before="2" w:line="276" w:lineRule="exact"/>
              <w:ind w:left="110" w:right="280"/>
              <w:rPr>
                <w:sz w:val="24"/>
              </w:rPr>
            </w:pPr>
            <w:r>
              <w:rPr>
                <w:color w:val="2D2A22"/>
                <w:sz w:val="24"/>
              </w:rPr>
              <w:t>Разместить</w:t>
            </w:r>
            <w:r w:rsidR="00487A59">
              <w:rPr>
                <w:color w:val="2D2A22"/>
                <w:sz w:val="24"/>
              </w:rPr>
              <w:t xml:space="preserve"> на с</w:t>
            </w:r>
            <w:r w:rsidR="00B80602">
              <w:rPr>
                <w:color w:val="2D2A22"/>
                <w:sz w:val="24"/>
              </w:rPr>
              <w:t>айте</w:t>
            </w:r>
            <w:r w:rsidR="00587536">
              <w:rPr>
                <w:color w:val="2D2A22"/>
                <w:sz w:val="24"/>
              </w:rPr>
              <w:t xml:space="preserve"> </w:t>
            </w:r>
            <w:r w:rsidR="00487A59">
              <w:rPr>
                <w:color w:val="2D2A22"/>
                <w:sz w:val="24"/>
              </w:rPr>
              <w:t>МБУДО «ЦДЮТ» информацию (План</w:t>
            </w:r>
            <w:r w:rsidR="00587536">
              <w:rPr>
                <w:color w:val="2D2A22"/>
                <w:sz w:val="24"/>
              </w:rPr>
              <w:t xml:space="preserve"> мероприятий) </w:t>
            </w:r>
            <w:r w:rsidR="00587536">
              <w:rPr>
                <w:sz w:val="24"/>
              </w:rPr>
              <w:t>по проведению Всемирного дня борьбы с туберкулезом</w:t>
            </w:r>
          </w:p>
        </w:tc>
        <w:tc>
          <w:tcPr>
            <w:tcW w:w="2479" w:type="dxa"/>
          </w:tcPr>
          <w:p w:rsidR="00CF004D" w:rsidRDefault="00BA0B35" w:rsidP="00BA0B3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МБУДО «ЦДЮТ»</w:t>
            </w:r>
          </w:p>
        </w:tc>
        <w:tc>
          <w:tcPr>
            <w:tcW w:w="2127" w:type="dxa"/>
          </w:tcPr>
          <w:p w:rsidR="00CF004D" w:rsidRDefault="007E4829" w:rsidP="00B80602">
            <w:pPr>
              <w:pStyle w:val="TableParagraph"/>
              <w:spacing w:line="275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B80602">
              <w:rPr>
                <w:sz w:val="24"/>
              </w:rPr>
              <w:t>4</w:t>
            </w:r>
            <w:r w:rsidR="00787606">
              <w:rPr>
                <w:sz w:val="24"/>
              </w:rPr>
              <w:t>.03.202</w:t>
            </w:r>
            <w:r w:rsidR="00567243">
              <w:rPr>
                <w:sz w:val="24"/>
              </w:rPr>
              <w:t>1</w:t>
            </w:r>
            <w:r w:rsidR="00587536">
              <w:rPr>
                <w:sz w:val="24"/>
              </w:rPr>
              <w:t>г.</w:t>
            </w:r>
          </w:p>
        </w:tc>
        <w:tc>
          <w:tcPr>
            <w:tcW w:w="2571" w:type="dxa"/>
          </w:tcPr>
          <w:p w:rsidR="00CF004D" w:rsidRDefault="007E4829">
            <w:pPr>
              <w:pStyle w:val="TableParagraph"/>
              <w:spacing w:before="2" w:line="276" w:lineRule="exact"/>
              <w:ind w:right="681"/>
              <w:rPr>
                <w:sz w:val="24"/>
              </w:rPr>
            </w:pPr>
            <w:r>
              <w:rPr>
                <w:sz w:val="24"/>
              </w:rPr>
              <w:t>Специалист по ОТ</w:t>
            </w:r>
          </w:p>
        </w:tc>
      </w:tr>
      <w:tr w:rsidR="00CF004D" w:rsidTr="002A2A9E">
        <w:trPr>
          <w:trHeight w:val="1101"/>
        </w:trPr>
        <w:tc>
          <w:tcPr>
            <w:tcW w:w="675" w:type="dxa"/>
          </w:tcPr>
          <w:p w:rsidR="00CF004D" w:rsidRDefault="0058753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CF004D" w:rsidRDefault="00487A59" w:rsidP="00487A5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2D2A22"/>
                <w:sz w:val="24"/>
              </w:rPr>
              <w:t>Разработка памяток</w:t>
            </w:r>
            <w:r>
              <w:rPr>
                <w:sz w:val="24"/>
              </w:rPr>
              <w:t xml:space="preserve"> </w:t>
            </w:r>
            <w:r w:rsidR="00587536">
              <w:rPr>
                <w:color w:val="2D2A22"/>
                <w:sz w:val="24"/>
              </w:rPr>
              <w:t>«Туберкулёз», «Профилактика туберкулеза у детей и подростков» и др. с даль</w:t>
            </w:r>
            <w:r>
              <w:rPr>
                <w:color w:val="2D2A22"/>
                <w:sz w:val="24"/>
              </w:rPr>
              <w:t xml:space="preserve">нейшим их размещением на стенде и сайте МБУДО «ЦДЮТ» </w:t>
            </w:r>
          </w:p>
        </w:tc>
        <w:tc>
          <w:tcPr>
            <w:tcW w:w="2479" w:type="dxa"/>
          </w:tcPr>
          <w:p w:rsidR="00CF004D" w:rsidRDefault="00BA0B35" w:rsidP="00BA0B3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МБУДО «ЦДЮТ»</w:t>
            </w:r>
          </w:p>
        </w:tc>
        <w:tc>
          <w:tcPr>
            <w:tcW w:w="2127" w:type="dxa"/>
          </w:tcPr>
          <w:p w:rsidR="00CF004D" w:rsidRDefault="00587536" w:rsidP="00567243">
            <w:pPr>
              <w:pStyle w:val="TableParagraph"/>
              <w:spacing w:line="273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B80602">
              <w:rPr>
                <w:sz w:val="24"/>
              </w:rPr>
              <w:t>30</w:t>
            </w:r>
            <w:r w:rsidR="00787606">
              <w:rPr>
                <w:sz w:val="24"/>
              </w:rPr>
              <w:t>.03.202</w:t>
            </w:r>
            <w:r w:rsidR="00567243"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</w:p>
        </w:tc>
        <w:tc>
          <w:tcPr>
            <w:tcW w:w="2571" w:type="dxa"/>
          </w:tcPr>
          <w:p w:rsidR="00CF004D" w:rsidRDefault="00787606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BA0B35">
              <w:rPr>
                <w:sz w:val="24"/>
              </w:rPr>
              <w:t xml:space="preserve"> по ОТ</w:t>
            </w:r>
          </w:p>
          <w:p w:rsidR="00BA0B35" w:rsidRDefault="00BA0B35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Электроник</w:t>
            </w:r>
          </w:p>
        </w:tc>
      </w:tr>
      <w:tr w:rsidR="00CF004D" w:rsidTr="002A2A9E">
        <w:trPr>
          <w:trHeight w:val="651"/>
        </w:trPr>
        <w:tc>
          <w:tcPr>
            <w:tcW w:w="675" w:type="dxa"/>
          </w:tcPr>
          <w:p w:rsidR="00CF004D" w:rsidRDefault="00153F4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CF004D" w:rsidRDefault="00787606" w:rsidP="00487A5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153F4B">
              <w:rPr>
                <w:sz w:val="24"/>
              </w:rPr>
              <w:t xml:space="preserve"> для учащихся </w:t>
            </w:r>
            <w:r w:rsidR="007752E9">
              <w:rPr>
                <w:sz w:val="24"/>
              </w:rPr>
              <w:t xml:space="preserve"> «Беда</w:t>
            </w:r>
            <w:r w:rsidR="00487A59">
              <w:rPr>
                <w:sz w:val="24"/>
              </w:rPr>
              <w:t xml:space="preserve"> </w:t>
            </w:r>
            <w:r w:rsidR="007752E9">
              <w:rPr>
                <w:sz w:val="24"/>
              </w:rPr>
              <w:t>по имени «туберкулёз»»</w:t>
            </w:r>
          </w:p>
        </w:tc>
        <w:tc>
          <w:tcPr>
            <w:tcW w:w="2479" w:type="dxa"/>
          </w:tcPr>
          <w:p w:rsidR="00CF004D" w:rsidRDefault="00BA0B35">
            <w:pPr>
              <w:pStyle w:val="TableParagraph"/>
              <w:ind w:left="661" w:right="84" w:hanging="548"/>
              <w:rPr>
                <w:sz w:val="24"/>
              </w:rPr>
            </w:pPr>
            <w:r>
              <w:rPr>
                <w:sz w:val="24"/>
              </w:rPr>
              <w:t>МБУДО «ЦДЮТ»</w:t>
            </w:r>
          </w:p>
        </w:tc>
        <w:tc>
          <w:tcPr>
            <w:tcW w:w="2127" w:type="dxa"/>
          </w:tcPr>
          <w:p w:rsidR="00CF004D" w:rsidRDefault="007E4829" w:rsidP="00567243">
            <w:pPr>
              <w:pStyle w:val="TableParagraph"/>
              <w:ind w:left="443" w:right="415" w:firstLine="84"/>
              <w:rPr>
                <w:sz w:val="24"/>
              </w:rPr>
            </w:pPr>
            <w:r>
              <w:rPr>
                <w:sz w:val="24"/>
              </w:rPr>
              <w:t>С 20.03 по 30.03.202</w:t>
            </w:r>
            <w:r w:rsidR="00567243">
              <w:rPr>
                <w:sz w:val="24"/>
              </w:rPr>
              <w:t>1</w:t>
            </w:r>
            <w:r w:rsidR="00587536">
              <w:rPr>
                <w:sz w:val="24"/>
              </w:rPr>
              <w:t>г.</w:t>
            </w:r>
          </w:p>
        </w:tc>
        <w:tc>
          <w:tcPr>
            <w:tcW w:w="2571" w:type="dxa"/>
          </w:tcPr>
          <w:p w:rsidR="00CF004D" w:rsidRDefault="00BA0B3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2A2A9E" w:rsidTr="002A2A9E">
        <w:trPr>
          <w:trHeight w:val="828"/>
        </w:trPr>
        <w:tc>
          <w:tcPr>
            <w:tcW w:w="675" w:type="dxa"/>
          </w:tcPr>
          <w:p w:rsidR="002A2A9E" w:rsidRDefault="002A2A9E" w:rsidP="00153F4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2A2A9E" w:rsidRDefault="002A2A9E" w:rsidP="007E48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 беседы  с родителями «Профилактика туберкулеза», «Вакцинация детей против туберкулеза» и др.</w:t>
            </w:r>
          </w:p>
        </w:tc>
        <w:tc>
          <w:tcPr>
            <w:tcW w:w="2479" w:type="dxa"/>
          </w:tcPr>
          <w:p w:rsidR="002A2A9E" w:rsidRDefault="002A2A9E" w:rsidP="00153F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МБУДО «ЦДЮТ»</w:t>
            </w:r>
          </w:p>
        </w:tc>
        <w:tc>
          <w:tcPr>
            <w:tcW w:w="2127" w:type="dxa"/>
          </w:tcPr>
          <w:p w:rsidR="002A2A9E" w:rsidRDefault="002A2A9E" w:rsidP="00B80602">
            <w:pPr>
              <w:pStyle w:val="TableParagraph"/>
              <w:spacing w:before="1"/>
              <w:ind w:right="350"/>
              <w:rPr>
                <w:sz w:val="24"/>
              </w:rPr>
            </w:pPr>
            <w:r>
              <w:rPr>
                <w:sz w:val="24"/>
              </w:rPr>
              <w:t>До 01.04.2021г.</w:t>
            </w:r>
          </w:p>
        </w:tc>
        <w:tc>
          <w:tcPr>
            <w:tcW w:w="2571" w:type="dxa"/>
          </w:tcPr>
          <w:p w:rsidR="002A2A9E" w:rsidRDefault="002A2A9E" w:rsidP="00153F4B">
            <w:pPr>
              <w:pStyle w:val="TableParagraph"/>
              <w:spacing w:before="1"/>
              <w:ind w:left="117" w:righ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2A2A9E" w:rsidRDefault="002A2A9E" w:rsidP="00153F4B">
            <w:pPr>
              <w:pStyle w:val="TableParagraph"/>
              <w:spacing w:before="1"/>
              <w:ind w:left="117" w:right="112"/>
              <w:rPr>
                <w:sz w:val="24"/>
              </w:rPr>
            </w:pPr>
            <w:r>
              <w:rPr>
                <w:sz w:val="24"/>
              </w:rPr>
              <w:t>Нач. отд.</w:t>
            </w:r>
          </w:p>
        </w:tc>
      </w:tr>
      <w:tr w:rsidR="002A2A9E" w:rsidTr="002A2A9E">
        <w:trPr>
          <w:trHeight w:val="446"/>
        </w:trPr>
        <w:tc>
          <w:tcPr>
            <w:tcW w:w="675" w:type="dxa"/>
          </w:tcPr>
          <w:p w:rsidR="002A2A9E" w:rsidRDefault="002A2A9E" w:rsidP="00153F4B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2A2A9E" w:rsidRDefault="002A2A9E" w:rsidP="00153F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Беседа «Внимание: туберкулёз!» (с педагогами)</w:t>
            </w:r>
          </w:p>
        </w:tc>
        <w:tc>
          <w:tcPr>
            <w:tcW w:w="2479" w:type="dxa"/>
            <w:tcBorders>
              <w:right w:val="single" w:sz="4" w:space="0" w:color="auto"/>
            </w:tcBorders>
          </w:tcPr>
          <w:p w:rsidR="002A2A9E" w:rsidRDefault="002A2A9E" w:rsidP="00153F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МБУДО «ЦДЮТ»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A2A9E" w:rsidRDefault="002A2A9E" w:rsidP="00567243">
            <w:pPr>
              <w:pStyle w:val="TableParagraph"/>
              <w:spacing w:before="1"/>
              <w:ind w:right="350"/>
              <w:rPr>
                <w:sz w:val="24"/>
              </w:rPr>
            </w:pPr>
            <w:r>
              <w:rPr>
                <w:sz w:val="24"/>
              </w:rPr>
              <w:t>До 24.03.2021г</w:t>
            </w:r>
          </w:p>
        </w:tc>
        <w:tc>
          <w:tcPr>
            <w:tcW w:w="2571" w:type="dxa"/>
          </w:tcPr>
          <w:p w:rsidR="002A2A9E" w:rsidRDefault="002A2A9E" w:rsidP="007E4829">
            <w:pPr>
              <w:pStyle w:val="TableParagraph"/>
              <w:spacing w:before="1"/>
              <w:ind w:left="0" w:right="112"/>
              <w:rPr>
                <w:sz w:val="24"/>
              </w:rPr>
            </w:pPr>
            <w:r>
              <w:rPr>
                <w:sz w:val="24"/>
              </w:rPr>
              <w:t>Нач. отдела</w:t>
            </w:r>
          </w:p>
        </w:tc>
      </w:tr>
      <w:tr w:rsidR="002A2A9E" w:rsidTr="002A2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Default="002A2A9E" w:rsidP="00B26C6B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Default="002A2A9E" w:rsidP="00B26C6B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Викторины для обучающихся  «Секреты здоровья», «Профилактика туберкулёза», «Вакцинация. Что такое проба Манту?»</w:t>
            </w:r>
          </w:p>
          <w:p w:rsidR="002A2A9E" w:rsidRDefault="002A2A9E" w:rsidP="00B26C6B">
            <w:pPr>
              <w:pStyle w:val="TableParagraph"/>
              <w:ind w:left="110" w:right="194"/>
              <w:rPr>
                <w:sz w:val="24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Default="002A2A9E" w:rsidP="00B26C6B">
            <w:pPr>
              <w:pStyle w:val="TableParagraph"/>
              <w:ind w:left="661" w:right="84" w:hanging="548"/>
              <w:rPr>
                <w:sz w:val="24"/>
              </w:rPr>
            </w:pPr>
            <w:r>
              <w:rPr>
                <w:sz w:val="24"/>
              </w:rPr>
              <w:t>МБУДО «ЦДЮТ»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Default="002A2A9E" w:rsidP="00B26C6B">
            <w:pPr>
              <w:pStyle w:val="TableParagraph"/>
              <w:spacing w:line="275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.03.21.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E" w:rsidRDefault="002A2A9E" w:rsidP="00B26C6B">
            <w:pPr>
              <w:pStyle w:val="TableParagraph"/>
              <w:spacing w:before="2" w:line="276" w:lineRule="exact"/>
              <w:ind w:left="0" w:right="14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26C6B" w:rsidTr="002A2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675" w:type="dxa"/>
            <w:tcBorders>
              <w:top w:val="single" w:sz="4" w:space="0" w:color="auto"/>
            </w:tcBorders>
          </w:tcPr>
          <w:p w:rsidR="00B26C6B" w:rsidRDefault="00B26C6B" w:rsidP="00B26C6B">
            <w:pPr>
              <w:pStyle w:val="TableParagraph"/>
              <w:spacing w:line="273" w:lineRule="exact"/>
              <w:ind w:left="215"/>
              <w:rPr>
                <w:sz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</w:tcBorders>
          </w:tcPr>
          <w:p w:rsidR="00A22BCB" w:rsidRDefault="00A22BCB" w:rsidP="00B26C6B">
            <w:pPr>
              <w:pStyle w:val="TableParagraph"/>
              <w:ind w:left="110" w:right="240"/>
              <w:rPr>
                <w:sz w:val="24"/>
              </w:rPr>
            </w:pPr>
          </w:p>
          <w:p w:rsidR="00A22BCB" w:rsidRDefault="00A22BCB" w:rsidP="00A22BCB">
            <w:r>
              <w:rPr>
                <w:sz w:val="24"/>
              </w:rPr>
              <w:t>Специалист по ОТ                                                                                                                         П.С.Притула</w:t>
            </w:r>
          </w:p>
          <w:p w:rsidR="00B26C6B" w:rsidRPr="00A22BCB" w:rsidRDefault="00A22BCB" w:rsidP="00A22BCB">
            <w:pPr>
              <w:tabs>
                <w:tab w:val="left" w:pos="6195"/>
              </w:tabs>
            </w:pPr>
            <w:r>
              <w:tab/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26C6B" w:rsidRDefault="00B26C6B" w:rsidP="00B26C6B">
            <w:pPr>
              <w:pStyle w:val="TableParagraph"/>
              <w:ind w:right="35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26C6B" w:rsidRDefault="00B26C6B" w:rsidP="00B26C6B">
            <w:pPr>
              <w:pStyle w:val="TableParagraph"/>
              <w:spacing w:line="273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B26C6B" w:rsidRDefault="00B26C6B" w:rsidP="00B26C6B">
            <w:pPr>
              <w:pStyle w:val="TableParagraph"/>
              <w:spacing w:line="276" w:lineRule="exact"/>
              <w:ind w:right="681"/>
              <w:rPr>
                <w:sz w:val="24"/>
              </w:rPr>
            </w:pPr>
          </w:p>
        </w:tc>
      </w:tr>
    </w:tbl>
    <w:p w:rsidR="00587536" w:rsidRDefault="00587536" w:rsidP="00A22BCB"/>
    <w:sectPr w:rsidR="00587536">
      <w:pgSz w:w="16840" w:h="11910" w:orient="landscape"/>
      <w:pgMar w:top="70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B9" w:rsidRDefault="003D79B9" w:rsidP="00A22BCB">
      <w:r>
        <w:separator/>
      </w:r>
    </w:p>
  </w:endnote>
  <w:endnote w:type="continuationSeparator" w:id="0">
    <w:p w:rsidR="003D79B9" w:rsidRDefault="003D79B9" w:rsidP="00A2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B9" w:rsidRDefault="003D79B9" w:rsidP="00A22BCB">
      <w:r>
        <w:separator/>
      </w:r>
    </w:p>
  </w:footnote>
  <w:footnote w:type="continuationSeparator" w:id="0">
    <w:p w:rsidR="003D79B9" w:rsidRDefault="003D79B9" w:rsidP="00A2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4E30"/>
    <w:multiLevelType w:val="hybridMultilevel"/>
    <w:tmpl w:val="AC189A6A"/>
    <w:lvl w:ilvl="0" w:tplc="639CB79C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0C52A8">
      <w:numFmt w:val="bullet"/>
      <w:lvlText w:val="•"/>
      <w:lvlJc w:val="left"/>
      <w:pPr>
        <w:ind w:left="1064" w:hanging="312"/>
      </w:pPr>
      <w:rPr>
        <w:rFonts w:hint="default"/>
        <w:lang w:val="ru-RU" w:eastAsia="ru-RU" w:bidi="ru-RU"/>
      </w:rPr>
    </w:lvl>
    <w:lvl w:ilvl="2" w:tplc="4E3CA45E">
      <w:numFmt w:val="bullet"/>
      <w:lvlText w:val="•"/>
      <w:lvlJc w:val="left"/>
      <w:pPr>
        <w:ind w:left="2029" w:hanging="312"/>
      </w:pPr>
      <w:rPr>
        <w:rFonts w:hint="default"/>
        <w:lang w:val="ru-RU" w:eastAsia="ru-RU" w:bidi="ru-RU"/>
      </w:rPr>
    </w:lvl>
    <w:lvl w:ilvl="3" w:tplc="2B107EA2">
      <w:numFmt w:val="bullet"/>
      <w:lvlText w:val="•"/>
      <w:lvlJc w:val="left"/>
      <w:pPr>
        <w:ind w:left="2993" w:hanging="312"/>
      </w:pPr>
      <w:rPr>
        <w:rFonts w:hint="default"/>
        <w:lang w:val="ru-RU" w:eastAsia="ru-RU" w:bidi="ru-RU"/>
      </w:rPr>
    </w:lvl>
    <w:lvl w:ilvl="4" w:tplc="794A8246">
      <w:numFmt w:val="bullet"/>
      <w:lvlText w:val="•"/>
      <w:lvlJc w:val="left"/>
      <w:pPr>
        <w:ind w:left="3958" w:hanging="312"/>
      </w:pPr>
      <w:rPr>
        <w:rFonts w:hint="default"/>
        <w:lang w:val="ru-RU" w:eastAsia="ru-RU" w:bidi="ru-RU"/>
      </w:rPr>
    </w:lvl>
    <w:lvl w:ilvl="5" w:tplc="56906160">
      <w:numFmt w:val="bullet"/>
      <w:lvlText w:val="•"/>
      <w:lvlJc w:val="left"/>
      <w:pPr>
        <w:ind w:left="4923" w:hanging="312"/>
      </w:pPr>
      <w:rPr>
        <w:rFonts w:hint="default"/>
        <w:lang w:val="ru-RU" w:eastAsia="ru-RU" w:bidi="ru-RU"/>
      </w:rPr>
    </w:lvl>
    <w:lvl w:ilvl="6" w:tplc="0284E454">
      <w:numFmt w:val="bullet"/>
      <w:lvlText w:val="•"/>
      <w:lvlJc w:val="left"/>
      <w:pPr>
        <w:ind w:left="5887" w:hanging="312"/>
      </w:pPr>
      <w:rPr>
        <w:rFonts w:hint="default"/>
        <w:lang w:val="ru-RU" w:eastAsia="ru-RU" w:bidi="ru-RU"/>
      </w:rPr>
    </w:lvl>
    <w:lvl w:ilvl="7" w:tplc="2460FE2A">
      <w:numFmt w:val="bullet"/>
      <w:lvlText w:val="•"/>
      <w:lvlJc w:val="left"/>
      <w:pPr>
        <w:ind w:left="6852" w:hanging="312"/>
      </w:pPr>
      <w:rPr>
        <w:rFonts w:hint="default"/>
        <w:lang w:val="ru-RU" w:eastAsia="ru-RU" w:bidi="ru-RU"/>
      </w:rPr>
    </w:lvl>
    <w:lvl w:ilvl="8" w:tplc="4788BD80">
      <w:numFmt w:val="bullet"/>
      <w:lvlText w:val="•"/>
      <w:lvlJc w:val="left"/>
      <w:pPr>
        <w:ind w:left="7817" w:hanging="3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004D"/>
    <w:rsid w:val="000F4324"/>
    <w:rsid w:val="00153F4B"/>
    <w:rsid w:val="00233993"/>
    <w:rsid w:val="002A2A9E"/>
    <w:rsid w:val="002F7FC0"/>
    <w:rsid w:val="00350E5E"/>
    <w:rsid w:val="003C735B"/>
    <w:rsid w:val="003D79B9"/>
    <w:rsid w:val="00421EBD"/>
    <w:rsid w:val="00487A59"/>
    <w:rsid w:val="00567243"/>
    <w:rsid w:val="00587536"/>
    <w:rsid w:val="007752E9"/>
    <w:rsid w:val="00787606"/>
    <w:rsid w:val="007E4829"/>
    <w:rsid w:val="00840832"/>
    <w:rsid w:val="008A0CA9"/>
    <w:rsid w:val="00A22BCB"/>
    <w:rsid w:val="00B26C6B"/>
    <w:rsid w:val="00B80602"/>
    <w:rsid w:val="00BA0B35"/>
    <w:rsid w:val="00CF004D"/>
    <w:rsid w:val="00D3255D"/>
    <w:rsid w:val="00D75BF8"/>
    <w:rsid w:val="00EA79AA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A14D3-4DFF-4D7C-BD46-62B2C3F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4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D75B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F8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22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2BC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22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BC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неизвестный</dc:creator>
  <cp:lastModifiedBy>Пользователь Windows</cp:lastModifiedBy>
  <cp:revision>13</cp:revision>
  <cp:lastPrinted>2019-03-14T15:37:00Z</cp:lastPrinted>
  <dcterms:created xsi:type="dcterms:W3CDTF">2019-03-14T12:52:00Z</dcterms:created>
  <dcterms:modified xsi:type="dcterms:W3CDTF">2021-03-25T12:08:00Z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2019-03-14T00:00:00Z</vt:filetime>
  </property>
</Properties>
</file>